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7D65" w:rsidRDefault="009F7D65"/>
    <w:p w:rsidR="009F7D65" w:rsidRDefault="009F7D65">
      <w:r>
        <w:t>Разъяснительно-информационные материалы по противодействию  коррупции</w:t>
      </w:r>
    </w:p>
    <w:bookmarkStart w:id="0" w:name="_GoBack"/>
    <w:bookmarkEnd w:id="0"/>
    <w:p w:rsidR="00127562" w:rsidRDefault="009F7D65">
      <w:r>
        <w:fldChar w:fldCharType="begin"/>
      </w:r>
      <w:r>
        <w:instrText xml:space="preserve"> HYPERLINK "</w:instrText>
      </w:r>
      <w:r w:rsidRPr="009F7D65">
        <w:instrText>https://genproc.gov.ru/anticor/anticor-legal-education/</w:instrText>
      </w:r>
      <w:r>
        <w:instrText xml:space="preserve">" </w:instrText>
      </w:r>
      <w:r>
        <w:fldChar w:fldCharType="separate"/>
      </w:r>
      <w:r w:rsidRPr="006D2438">
        <w:rPr>
          <w:rStyle w:val="a3"/>
        </w:rPr>
        <w:t>https://genproc.gov.ru/anticor/anticor-legal-education/</w:t>
      </w:r>
      <w:r>
        <w:fldChar w:fldCharType="end"/>
      </w:r>
    </w:p>
    <w:p w:rsidR="009F7D65" w:rsidRDefault="009F7D65"/>
    <w:sectPr w:rsidR="009F7D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7D65"/>
    <w:rsid w:val="00127562"/>
    <w:rsid w:val="009F7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F7D6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F7D6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29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2018-11-19T06:06:00Z</dcterms:created>
  <dcterms:modified xsi:type="dcterms:W3CDTF">2018-11-19T06:15:00Z</dcterms:modified>
</cp:coreProperties>
</file>